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88A45" w14:textId="77777777" w:rsidR="001E7F72" w:rsidRDefault="001E7F72" w:rsidP="001E7F72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Regular Meeting Minutes</w:t>
      </w:r>
    </w:p>
    <w:p w14:paraId="18ED55D5" w14:textId="060F1AEF" w:rsidR="001E7F72" w:rsidRDefault="001E7F72" w:rsidP="001E7F72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Monday July </w:t>
      </w:r>
      <w:r w:rsidR="00C029DF">
        <w:rPr>
          <w:sz w:val="20"/>
          <w:szCs w:val="20"/>
        </w:rPr>
        <w:t>8</w:t>
      </w:r>
      <w:r>
        <w:rPr>
          <w:sz w:val="20"/>
          <w:szCs w:val="20"/>
        </w:rPr>
        <w:t>th, 2024</w:t>
      </w:r>
    </w:p>
    <w:p w14:paraId="64027AE8" w14:textId="77777777" w:rsidR="001E7F72" w:rsidRDefault="001E7F72" w:rsidP="001E7F72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6:30PM, City Hall</w:t>
      </w:r>
    </w:p>
    <w:p w14:paraId="4E320EC4" w14:textId="77777777" w:rsidR="001E7F72" w:rsidRDefault="001E7F72" w:rsidP="001E7F72">
      <w:pPr>
        <w:pStyle w:val="NoSpacing"/>
        <w:rPr>
          <w:sz w:val="20"/>
          <w:szCs w:val="20"/>
        </w:rPr>
      </w:pPr>
    </w:p>
    <w:p w14:paraId="716D5209" w14:textId="2362B70B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The regular meeting of the Donnellson City Council was called to order by Mayor Dave Ellingboe, with Council Members Marshall, Weber, Wagner</w:t>
      </w:r>
      <w:r w:rsidR="00C029DF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Newton </w:t>
      </w:r>
      <w:r w:rsidR="00C029DF">
        <w:rPr>
          <w:sz w:val="20"/>
          <w:szCs w:val="20"/>
        </w:rPr>
        <w:t xml:space="preserve">and </w:t>
      </w:r>
      <w:r>
        <w:rPr>
          <w:sz w:val="20"/>
          <w:szCs w:val="20"/>
        </w:rPr>
        <w:t xml:space="preserve">Moeller. City staff present were City Clerk Rebecca Schau, Police Chief Brad Roberts, Public Works Director Todd Herdrich &amp; Librarian Sunny Robbins. Others in attendance – Nadine Allen, </w:t>
      </w:r>
      <w:r w:rsidR="00E25A6C">
        <w:rPr>
          <w:sz w:val="20"/>
          <w:szCs w:val="20"/>
        </w:rPr>
        <w:t>Bill Dains, Janet Haeffner &amp; Tony Keefe</w:t>
      </w:r>
      <w:r>
        <w:rPr>
          <w:sz w:val="20"/>
          <w:szCs w:val="20"/>
        </w:rPr>
        <w:t>.</w:t>
      </w:r>
    </w:p>
    <w:p w14:paraId="09F12580" w14:textId="0C9F60E3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99153A">
        <w:rPr>
          <w:sz w:val="20"/>
          <w:szCs w:val="20"/>
        </w:rPr>
        <w:t>Moeller</w:t>
      </w:r>
      <w:r>
        <w:rPr>
          <w:sz w:val="20"/>
          <w:szCs w:val="20"/>
        </w:rPr>
        <w:t xml:space="preserve">, second by </w:t>
      </w:r>
      <w:r w:rsidR="00935350">
        <w:rPr>
          <w:sz w:val="20"/>
          <w:szCs w:val="20"/>
        </w:rPr>
        <w:t>Marshall</w:t>
      </w:r>
      <w:r>
        <w:rPr>
          <w:sz w:val="20"/>
          <w:szCs w:val="20"/>
        </w:rPr>
        <w:t xml:space="preserve"> to approve the agenda: all </w:t>
      </w:r>
      <w:proofErr w:type="spellStart"/>
      <w:r>
        <w:rPr>
          <w:sz w:val="20"/>
          <w:szCs w:val="20"/>
        </w:rPr>
        <w:t>ayes</w:t>
      </w:r>
      <w:proofErr w:type="spellEnd"/>
      <w:r>
        <w:rPr>
          <w:sz w:val="20"/>
          <w:szCs w:val="20"/>
        </w:rPr>
        <w:t>.</w:t>
      </w:r>
    </w:p>
    <w:p w14:paraId="0338474A" w14:textId="2C2F30BF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Citizen comments – </w:t>
      </w:r>
      <w:r w:rsidR="0085338F">
        <w:rPr>
          <w:sz w:val="20"/>
          <w:szCs w:val="20"/>
        </w:rPr>
        <w:t>Two r</w:t>
      </w:r>
      <w:r w:rsidR="0099331B">
        <w:rPr>
          <w:sz w:val="20"/>
          <w:szCs w:val="20"/>
        </w:rPr>
        <w:t>esident</w:t>
      </w:r>
      <w:r w:rsidR="0085338F">
        <w:rPr>
          <w:sz w:val="20"/>
          <w:szCs w:val="20"/>
        </w:rPr>
        <w:t>s</w:t>
      </w:r>
      <w:r w:rsidR="0099331B">
        <w:rPr>
          <w:sz w:val="20"/>
          <w:szCs w:val="20"/>
        </w:rPr>
        <w:t xml:space="preserve"> expressed concerns </w:t>
      </w:r>
      <w:r w:rsidR="00D35AB1">
        <w:rPr>
          <w:sz w:val="20"/>
          <w:szCs w:val="20"/>
        </w:rPr>
        <w:t>regarding</w:t>
      </w:r>
      <w:r w:rsidR="0099331B">
        <w:rPr>
          <w:sz w:val="20"/>
          <w:szCs w:val="20"/>
        </w:rPr>
        <w:t xml:space="preserve"> </w:t>
      </w:r>
      <w:r w:rsidR="0085338F">
        <w:rPr>
          <w:sz w:val="20"/>
          <w:szCs w:val="20"/>
        </w:rPr>
        <w:t xml:space="preserve">city office </w:t>
      </w:r>
      <w:r w:rsidR="00D35AB1">
        <w:rPr>
          <w:sz w:val="20"/>
          <w:szCs w:val="20"/>
        </w:rPr>
        <w:t>employee</w:t>
      </w:r>
      <w:r w:rsidR="00F770B0">
        <w:rPr>
          <w:sz w:val="20"/>
          <w:szCs w:val="20"/>
        </w:rPr>
        <w:t xml:space="preserve"> &amp;</w:t>
      </w:r>
      <w:r w:rsidR="006139E6">
        <w:rPr>
          <w:sz w:val="20"/>
          <w:szCs w:val="20"/>
        </w:rPr>
        <w:t xml:space="preserve"> hiring of a fulltime clerk.</w:t>
      </w:r>
      <w:r w:rsidR="00F770B0">
        <w:rPr>
          <w:sz w:val="20"/>
          <w:szCs w:val="20"/>
        </w:rPr>
        <w:t xml:space="preserve"> Resident expressed concerns with speed limit on Mill St </w:t>
      </w:r>
      <w:r w:rsidR="006C763A">
        <w:rPr>
          <w:sz w:val="20"/>
          <w:szCs w:val="20"/>
        </w:rPr>
        <w:t xml:space="preserve">near Railroad Park as well </w:t>
      </w:r>
      <w:r w:rsidR="00E02A4B">
        <w:rPr>
          <w:sz w:val="20"/>
          <w:szCs w:val="20"/>
        </w:rPr>
        <w:t>as</w:t>
      </w:r>
      <w:r w:rsidR="006C763A">
        <w:rPr>
          <w:sz w:val="20"/>
          <w:szCs w:val="20"/>
        </w:rPr>
        <w:t xml:space="preserve"> questioning if city staff</w:t>
      </w:r>
      <w:r w:rsidR="00E02A4B">
        <w:rPr>
          <w:sz w:val="20"/>
          <w:szCs w:val="20"/>
        </w:rPr>
        <w:t xml:space="preserve"> is </w:t>
      </w:r>
      <w:r w:rsidR="003B0548">
        <w:rPr>
          <w:sz w:val="20"/>
          <w:szCs w:val="20"/>
        </w:rPr>
        <w:t>requirement to live within city limits.</w:t>
      </w:r>
    </w:p>
    <w:p w14:paraId="2113A6AB" w14:textId="17CE249A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1F7A19">
        <w:rPr>
          <w:sz w:val="20"/>
          <w:szCs w:val="20"/>
        </w:rPr>
        <w:t>Newton</w:t>
      </w:r>
      <w:r>
        <w:rPr>
          <w:sz w:val="20"/>
          <w:szCs w:val="20"/>
        </w:rPr>
        <w:t xml:space="preserve">, second by </w:t>
      </w:r>
      <w:r w:rsidR="00C52681">
        <w:rPr>
          <w:sz w:val="20"/>
          <w:szCs w:val="20"/>
        </w:rPr>
        <w:t>Wagner</w:t>
      </w:r>
      <w:r>
        <w:rPr>
          <w:sz w:val="20"/>
          <w:szCs w:val="20"/>
        </w:rPr>
        <w:t xml:space="preserve"> to approve the minutes of the </w:t>
      </w:r>
      <w:r w:rsidR="00C52681">
        <w:rPr>
          <w:sz w:val="20"/>
          <w:szCs w:val="20"/>
        </w:rPr>
        <w:t>June</w:t>
      </w:r>
      <w:r>
        <w:rPr>
          <w:sz w:val="20"/>
          <w:szCs w:val="20"/>
        </w:rPr>
        <w:t xml:space="preserve"> ‘24 meeting: all </w:t>
      </w:r>
      <w:proofErr w:type="spellStart"/>
      <w:r>
        <w:rPr>
          <w:sz w:val="20"/>
          <w:szCs w:val="20"/>
        </w:rPr>
        <w:t>ayes</w:t>
      </w:r>
      <w:proofErr w:type="spellEnd"/>
      <w:r>
        <w:rPr>
          <w:sz w:val="20"/>
          <w:szCs w:val="20"/>
        </w:rPr>
        <w:t>.</w:t>
      </w:r>
    </w:p>
    <w:p w14:paraId="09EDBE3A" w14:textId="2061AE47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661677">
        <w:rPr>
          <w:sz w:val="20"/>
          <w:szCs w:val="20"/>
        </w:rPr>
        <w:t>Marshall</w:t>
      </w:r>
      <w:r>
        <w:rPr>
          <w:sz w:val="20"/>
          <w:szCs w:val="20"/>
        </w:rPr>
        <w:t xml:space="preserve">, second by </w:t>
      </w:r>
      <w:r w:rsidR="00802E7F">
        <w:rPr>
          <w:sz w:val="20"/>
          <w:szCs w:val="20"/>
        </w:rPr>
        <w:t>Moeller</w:t>
      </w:r>
      <w:r>
        <w:rPr>
          <w:sz w:val="20"/>
          <w:szCs w:val="20"/>
        </w:rPr>
        <w:t xml:space="preserve"> to approve the </w:t>
      </w:r>
      <w:r w:rsidR="00802E7F">
        <w:rPr>
          <w:sz w:val="20"/>
          <w:szCs w:val="20"/>
        </w:rPr>
        <w:t>June</w:t>
      </w:r>
      <w:r>
        <w:rPr>
          <w:sz w:val="20"/>
          <w:szCs w:val="20"/>
        </w:rPr>
        <w:t xml:space="preserve"> ’24 financial reports: all </w:t>
      </w:r>
      <w:proofErr w:type="spellStart"/>
      <w:r>
        <w:rPr>
          <w:sz w:val="20"/>
          <w:szCs w:val="20"/>
        </w:rPr>
        <w:t>ayes</w:t>
      </w:r>
      <w:proofErr w:type="spellEnd"/>
      <w:r>
        <w:rPr>
          <w:sz w:val="20"/>
          <w:szCs w:val="20"/>
        </w:rPr>
        <w:t>.</w:t>
      </w:r>
    </w:p>
    <w:p w14:paraId="00A761DC" w14:textId="6F43A8BA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802E7F">
        <w:rPr>
          <w:sz w:val="20"/>
          <w:szCs w:val="20"/>
        </w:rPr>
        <w:t>Moeller</w:t>
      </w:r>
      <w:r>
        <w:rPr>
          <w:sz w:val="20"/>
          <w:szCs w:val="20"/>
        </w:rPr>
        <w:t xml:space="preserve">, second by </w:t>
      </w:r>
      <w:r w:rsidR="008F692C">
        <w:rPr>
          <w:sz w:val="20"/>
          <w:szCs w:val="20"/>
        </w:rPr>
        <w:t>Wagner</w:t>
      </w:r>
      <w:r>
        <w:rPr>
          <w:sz w:val="20"/>
          <w:szCs w:val="20"/>
        </w:rPr>
        <w:t xml:space="preserve"> to approve the </w:t>
      </w:r>
      <w:r w:rsidR="008F692C">
        <w:rPr>
          <w:sz w:val="20"/>
          <w:szCs w:val="20"/>
        </w:rPr>
        <w:t>June</w:t>
      </w:r>
      <w:r>
        <w:rPr>
          <w:sz w:val="20"/>
          <w:szCs w:val="20"/>
        </w:rPr>
        <w:t xml:space="preserve"> ‘24 disbursements and Ju</w:t>
      </w:r>
      <w:r w:rsidR="008F692C">
        <w:rPr>
          <w:sz w:val="20"/>
          <w:szCs w:val="20"/>
        </w:rPr>
        <w:t>ly</w:t>
      </w:r>
      <w:r>
        <w:rPr>
          <w:sz w:val="20"/>
          <w:szCs w:val="20"/>
        </w:rPr>
        <w:t xml:space="preserve"> ’24 bills to be allowed: all </w:t>
      </w:r>
      <w:proofErr w:type="spellStart"/>
      <w:r>
        <w:rPr>
          <w:sz w:val="20"/>
          <w:szCs w:val="20"/>
        </w:rPr>
        <w:t>ayes</w:t>
      </w:r>
      <w:proofErr w:type="spellEnd"/>
      <w:r>
        <w:rPr>
          <w:sz w:val="20"/>
          <w:szCs w:val="20"/>
        </w:rPr>
        <w:t>.</w:t>
      </w:r>
    </w:p>
    <w:p w14:paraId="09506327" w14:textId="78B1CA14" w:rsidR="005F1413" w:rsidRDefault="00A92DF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Discussion </w:t>
      </w:r>
      <w:r w:rsidR="00700446">
        <w:rPr>
          <w:sz w:val="20"/>
          <w:szCs w:val="20"/>
        </w:rPr>
        <w:t>was held regarding deputy clerk position</w:t>
      </w:r>
      <w:r w:rsidR="006E5688">
        <w:rPr>
          <w:sz w:val="20"/>
          <w:szCs w:val="20"/>
        </w:rPr>
        <w:t>.</w:t>
      </w:r>
    </w:p>
    <w:p w14:paraId="18E55730" w14:textId="0460F2EB" w:rsidR="006E5688" w:rsidRDefault="006E5688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7:47pm City Clerk left the meeting</w:t>
      </w:r>
      <w:r w:rsidR="00715902">
        <w:rPr>
          <w:sz w:val="20"/>
          <w:szCs w:val="20"/>
        </w:rPr>
        <w:t>. Public Works Director continued the meeting minutes.</w:t>
      </w:r>
    </w:p>
    <w:p w14:paraId="091AE605" w14:textId="787ABBE5" w:rsidR="006E5688" w:rsidRDefault="006E5688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</w:t>
      </w:r>
      <w:r w:rsidR="009738C4">
        <w:rPr>
          <w:sz w:val="20"/>
          <w:szCs w:val="20"/>
        </w:rPr>
        <w:t xml:space="preserve">Wagner, second by </w:t>
      </w:r>
      <w:r w:rsidR="00ED270A">
        <w:rPr>
          <w:sz w:val="20"/>
          <w:szCs w:val="20"/>
        </w:rPr>
        <w:t xml:space="preserve">Newton to table Deputy Clerk </w:t>
      </w:r>
      <w:r w:rsidR="00BB23E7">
        <w:rPr>
          <w:sz w:val="20"/>
          <w:szCs w:val="20"/>
        </w:rPr>
        <w:t>position.</w:t>
      </w:r>
    </w:p>
    <w:p w14:paraId="37FB1FCB" w14:textId="590C68F5" w:rsidR="00BB23E7" w:rsidRDefault="00BB23E7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Motion by Marshall, second by </w:t>
      </w:r>
      <w:r w:rsidR="002C35C0">
        <w:rPr>
          <w:sz w:val="20"/>
          <w:szCs w:val="20"/>
        </w:rPr>
        <w:t>Weber to table sewer cleaning contract.</w:t>
      </w:r>
    </w:p>
    <w:p w14:paraId="1916C23B" w14:textId="18FAA6EA" w:rsidR="005F1413" w:rsidRDefault="004E162C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Police Chief gave update on nuisance properties.</w:t>
      </w:r>
    </w:p>
    <w:p w14:paraId="1CDB0927" w14:textId="44D43751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Police Report – There were </w:t>
      </w:r>
      <w:r w:rsidR="00A15986">
        <w:rPr>
          <w:sz w:val="20"/>
          <w:szCs w:val="20"/>
        </w:rPr>
        <w:t xml:space="preserve">72 </w:t>
      </w:r>
      <w:r>
        <w:rPr>
          <w:sz w:val="20"/>
          <w:szCs w:val="20"/>
        </w:rPr>
        <w:t xml:space="preserve">calls for </w:t>
      </w:r>
      <w:r w:rsidR="00660816">
        <w:rPr>
          <w:sz w:val="20"/>
          <w:szCs w:val="20"/>
        </w:rPr>
        <w:t>service, 18 traffic</w:t>
      </w:r>
      <w:r>
        <w:rPr>
          <w:sz w:val="20"/>
          <w:szCs w:val="20"/>
        </w:rPr>
        <w:t xml:space="preserve"> stops and</w:t>
      </w:r>
      <w:r w:rsidR="00660816">
        <w:rPr>
          <w:sz w:val="20"/>
          <w:szCs w:val="20"/>
        </w:rPr>
        <w:t xml:space="preserve"> 6</w:t>
      </w:r>
      <w:r>
        <w:rPr>
          <w:sz w:val="20"/>
          <w:szCs w:val="20"/>
        </w:rPr>
        <w:t xml:space="preserve">  citations. </w:t>
      </w:r>
      <w:r w:rsidR="00660816">
        <w:rPr>
          <w:sz w:val="20"/>
          <w:szCs w:val="20"/>
        </w:rPr>
        <w:t>38</w:t>
      </w:r>
      <w:r>
        <w:rPr>
          <w:sz w:val="20"/>
          <w:szCs w:val="20"/>
        </w:rPr>
        <w:t xml:space="preserve"> building checks were done during the day &amp; nighttime hours</w:t>
      </w:r>
      <w:r w:rsidR="00520951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</w:t>
      </w:r>
    </w:p>
    <w:p w14:paraId="4ADA654C" w14:textId="60C07BAA" w:rsidR="001E7F72" w:rsidRPr="005A597D" w:rsidRDefault="001E7F72" w:rsidP="005A597D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 xml:space="preserve">Water / Sewer Superintendent Report – </w:t>
      </w:r>
      <w:r w:rsidR="00EC6FB6">
        <w:rPr>
          <w:rFonts w:ascii="Calibri" w:eastAsia="Times New Roman" w:hAnsi="Calibri" w:cs="Calibri"/>
          <w:sz w:val="20"/>
          <w:szCs w:val="20"/>
        </w:rPr>
        <w:t xml:space="preserve">received sealcoat bid for this summer, came in under budgeted price. </w:t>
      </w:r>
      <w:r w:rsidR="0034663E">
        <w:rPr>
          <w:rFonts w:ascii="Calibri" w:eastAsia="Times New Roman" w:hAnsi="Calibri" w:cs="Calibri"/>
          <w:sz w:val="20"/>
          <w:szCs w:val="20"/>
        </w:rPr>
        <w:t>Mini Excavator was received and is in operation.</w:t>
      </w:r>
    </w:p>
    <w:p w14:paraId="376CE981" w14:textId="0A2EA215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There being no other business to come before the Council, motion by Marshall, second by </w:t>
      </w:r>
      <w:r w:rsidR="005A597D">
        <w:rPr>
          <w:sz w:val="20"/>
          <w:szCs w:val="20"/>
        </w:rPr>
        <w:t>Wagner</w:t>
      </w:r>
      <w:r>
        <w:rPr>
          <w:sz w:val="20"/>
          <w:szCs w:val="20"/>
        </w:rPr>
        <w:t xml:space="preserve">, Mayor Ellingboe declared the meeting adjourned: all </w:t>
      </w:r>
      <w:proofErr w:type="spellStart"/>
      <w:r>
        <w:rPr>
          <w:sz w:val="20"/>
          <w:szCs w:val="20"/>
        </w:rPr>
        <w:t>ayes</w:t>
      </w:r>
      <w:proofErr w:type="spellEnd"/>
      <w:r>
        <w:rPr>
          <w:sz w:val="20"/>
          <w:szCs w:val="20"/>
        </w:rPr>
        <w:t>.</w:t>
      </w:r>
    </w:p>
    <w:p w14:paraId="6846CBFC" w14:textId="77777777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_______________________________,Dave Ellingboe, Mayor</w:t>
      </w:r>
    </w:p>
    <w:p w14:paraId="7F0C5F61" w14:textId="77777777" w:rsidR="001E7F72" w:rsidRDefault="001E7F72" w:rsidP="001E7F72">
      <w:pPr>
        <w:pStyle w:val="NoSpacing"/>
        <w:rPr>
          <w:sz w:val="20"/>
          <w:szCs w:val="20"/>
        </w:rPr>
      </w:pPr>
    </w:p>
    <w:p w14:paraId="18B40E77" w14:textId="77777777" w:rsidR="001E7F72" w:rsidRDefault="001E7F72" w:rsidP="001E7F7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Attest: _______________________________,Rebecca Schau, City Clerk</w:t>
      </w:r>
    </w:p>
    <w:p w14:paraId="4E9BB961" w14:textId="77777777" w:rsidR="001E7F72" w:rsidRDefault="001E7F72" w:rsidP="001E7F72">
      <w:pPr>
        <w:pStyle w:val="NoSpacing"/>
        <w:rPr>
          <w:rFonts w:cstheme="minorHAnsi"/>
          <w:sz w:val="20"/>
          <w:szCs w:val="20"/>
        </w:rPr>
      </w:pPr>
    </w:p>
    <w:p w14:paraId="4723A963" w14:textId="5B9172B5" w:rsidR="001E7F72" w:rsidRDefault="001E7F72" w:rsidP="001E7F72">
      <w:pPr>
        <w:pStyle w:val="NoSpacing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Summary of All Receipts: </w:t>
      </w:r>
      <w:r>
        <w:rPr>
          <w:sz w:val="20"/>
          <w:szCs w:val="20"/>
        </w:rPr>
        <w:t>General $</w:t>
      </w:r>
      <w:r w:rsidR="00F9486F">
        <w:rPr>
          <w:sz w:val="20"/>
          <w:szCs w:val="20"/>
        </w:rPr>
        <w:t>5</w:t>
      </w:r>
      <w:r w:rsidR="00A6654E">
        <w:rPr>
          <w:sz w:val="20"/>
          <w:szCs w:val="20"/>
        </w:rPr>
        <w:t>9,</w:t>
      </w:r>
      <w:r w:rsidR="006D0CE8">
        <w:rPr>
          <w:sz w:val="20"/>
          <w:szCs w:val="20"/>
        </w:rPr>
        <w:t>602.32</w:t>
      </w:r>
      <w:r>
        <w:rPr>
          <w:sz w:val="20"/>
          <w:szCs w:val="20"/>
        </w:rPr>
        <w:t xml:space="preserve"> Capital Equipment Reserve $0 Road Use Tax $</w:t>
      </w:r>
      <w:r w:rsidR="00292D60">
        <w:rPr>
          <w:sz w:val="20"/>
          <w:szCs w:val="20"/>
        </w:rPr>
        <w:t xml:space="preserve">14,110.62 </w:t>
      </w:r>
      <w:r>
        <w:rPr>
          <w:sz w:val="20"/>
          <w:szCs w:val="20"/>
        </w:rPr>
        <w:t>Employee Benefit $</w:t>
      </w:r>
      <w:r w:rsidR="00292D60">
        <w:rPr>
          <w:sz w:val="20"/>
          <w:szCs w:val="20"/>
        </w:rPr>
        <w:t>478.31</w:t>
      </w:r>
      <w:r>
        <w:rPr>
          <w:sz w:val="20"/>
          <w:szCs w:val="20"/>
        </w:rPr>
        <w:t xml:space="preserve"> Local Option Sales Tax $</w:t>
      </w:r>
      <w:r w:rsidR="005049B5">
        <w:rPr>
          <w:sz w:val="20"/>
          <w:szCs w:val="20"/>
        </w:rPr>
        <w:t>7995.50</w:t>
      </w:r>
      <w:r>
        <w:rPr>
          <w:sz w:val="20"/>
          <w:szCs w:val="20"/>
        </w:rPr>
        <w:t xml:space="preserve"> Debit Service $</w:t>
      </w:r>
      <w:r w:rsidR="005049B5">
        <w:rPr>
          <w:sz w:val="20"/>
          <w:szCs w:val="20"/>
        </w:rPr>
        <w:t>923.06</w:t>
      </w:r>
      <w:r>
        <w:rPr>
          <w:sz w:val="20"/>
          <w:szCs w:val="20"/>
        </w:rPr>
        <w:t xml:space="preserve"> Rathbun $0 ARPA $0 Water $2</w:t>
      </w:r>
      <w:r w:rsidR="00DD7A40">
        <w:rPr>
          <w:sz w:val="20"/>
          <w:szCs w:val="20"/>
        </w:rPr>
        <w:t>4,346.51</w:t>
      </w:r>
      <w:r>
        <w:rPr>
          <w:sz w:val="20"/>
          <w:szCs w:val="20"/>
        </w:rPr>
        <w:t xml:space="preserve"> Water Sinking USDA $1,816.00 Sewer $</w:t>
      </w:r>
      <w:r w:rsidR="006F25C7">
        <w:rPr>
          <w:sz w:val="20"/>
          <w:szCs w:val="20"/>
        </w:rPr>
        <w:t>31,434.74</w:t>
      </w:r>
      <w:r>
        <w:rPr>
          <w:sz w:val="20"/>
          <w:szCs w:val="20"/>
        </w:rPr>
        <w:t xml:space="preserve"> Sewer Sinking $143,</w:t>
      </w:r>
      <w:r w:rsidR="00E55C74">
        <w:rPr>
          <w:sz w:val="20"/>
          <w:szCs w:val="20"/>
        </w:rPr>
        <w:t>967.45</w:t>
      </w:r>
      <w:r>
        <w:rPr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Summary of All Disbursements:</w:t>
      </w:r>
      <w:r>
        <w:rPr>
          <w:sz w:val="20"/>
          <w:szCs w:val="20"/>
        </w:rPr>
        <w:t xml:space="preserve"> General </w:t>
      </w:r>
      <w:r w:rsidR="005349C3">
        <w:rPr>
          <w:sz w:val="20"/>
          <w:szCs w:val="20"/>
        </w:rPr>
        <w:t>$40</w:t>
      </w:r>
      <w:r w:rsidR="0031567C">
        <w:rPr>
          <w:sz w:val="20"/>
          <w:szCs w:val="20"/>
        </w:rPr>
        <w:t>,688.78</w:t>
      </w:r>
      <w:r>
        <w:rPr>
          <w:sz w:val="20"/>
          <w:szCs w:val="20"/>
        </w:rPr>
        <w:t xml:space="preserve"> Capital Equipment Reserve $0 Road Use Tax $</w:t>
      </w:r>
      <w:r w:rsidR="0031567C">
        <w:rPr>
          <w:sz w:val="20"/>
          <w:szCs w:val="20"/>
        </w:rPr>
        <w:t>4,358.16</w:t>
      </w:r>
      <w:r>
        <w:rPr>
          <w:sz w:val="20"/>
          <w:szCs w:val="20"/>
        </w:rPr>
        <w:t xml:space="preserve"> Employee Benefit $</w:t>
      </w:r>
      <w:r w:rsidR="00EF14E9">
        <w:rPr>
          <w:sz w:val="20"/>
          <w:szCs w:val="20"/>
        </w:rPr>
        <w:t>2673.07</w:t>
      </w:r>
      <w:r>
        <w:rPr>
          <w:sz w:val="20"/>
          <w:szCs w:val="20"/>
        </w:rPr>
        <w:t xml:space="preserve"> Local Option Sales Tax $</w:t>
      </w:r>
      <w:r w:rsidR="00C52683">
        <w:rPr>
          <w:sz w:val="20"/>
          <w:szCs w:val="20"/>
        </w:rPr>
        <w:t>24,000.00</w:t>
      </w:r>
      <w:r>
        <w:rPr>
          <w:sz w:val="20"/>
          <w:szCs w:val="20"/>
        </w:rPr>
        <w:t xml:space="preserve"> Debit Service $ Capital Project Fund $0 Rathbun -$0 ARPA $0 Water $</w:t>
      </w:r>
      <w:r w:rsidR="00C171AB">
        <w:rPr>
          <w:sz w:val="20"/>
          <w:szCs w:val="20"/>
        </w:rPr>
        <w:t>25,073.23</w:t>
      </w:r>
      <w:r>
        <w:rPr>
          <w:sz w:val="20"/>
          <w:szCs w:val="20"/>
        </w:rPr>
        <w:t xml:space="preserve"> Water Sinking $1,816.00 Sewer $15</w:t>
      </w:r>
      <w:r w:rsidR="005B0E85">
        <w:rPr>
          <w:sz w:val="20"/>
          <w:szCs w:val="20"/>
        </w:rPr>
        <w:t>4</w:t>
      </w:r>
      <w:r w:rsidR="00446A2C">
        <w:rPr>
          <w:sz w:val="20"/>
          <w:szCs w:val="20"/>
        </w:rPr>
        <w:t>,932.90</w:t>
      </w:r>
      <w:r>
        <w:rPr>
          <w:sz w:val="20"/>
          <w:szCs w:val="20"/>
        </w:rPr>
        <w:t xml:space="preserve"> Sewer Sinking $143,</w:t>
      </w:r>
      <w:r w:rsidR="00E34783">
        <w:rPr>
          <w:sz w:val="20"/>
          <w:szCs w:val="20"/>
        </w:rPr>
        <w:t>967.45</w:t>
      </w:r>
      <w:r>
        <w:rPr>
          <w:sz w:val="20"/>
          <w:szCs w:val="20"/>
        </w:rPr>
        <w:t>.</w:t>
      </w:r>
    </w:p>
    <w:p w14:paraId="7A4F845C" w14:textId="77777777" w:rsidR="00852E6A" w:rsidRDefault="00852E6A"/>
    <w:tbl>
      <w:tblPr>
        <w:tblW w:w="7160" w:type="dxa"/>
        <w:tblLook w:val="04A0" w:firstRow="1" w:lastRow="0" w:firstColumn="1" w:lastColumn="0" w:noHBand="0" w:noVBand="1"/>
      </w:tblPr>
      <w:tblGrid>
        <w:gridCol w:w="3460"/>
        <w:gridCol w:w="2640"/>
        <w:gridCol w:w="1223"/>
      </w:tblGrid>
      <w:tr w:rsidR="00B044E5" w:rsidRPr="00B044E5" w14:paraId="40434DFE" w14:textId="77777777" w:rsidTr="00B044E5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0B97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ACCESS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9BB5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copies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78A0" w14:textId="77777777" w:rsidR="00B044E5" w:rsidRPr="00B044E5" w:rsidRDefault="00B044E5" w:rsidP="00B044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382.38</w:t>
            </w:r>
          </w:p>
        </w:tc>
      </w:tr>
      <w:tr w:rsidR="00B044E5" w:rsidRPr="00B044E5" w14:paraId="7EE2309E" w14:textId="77777777" w:rsidTr="00B044E5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E821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AFLAC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388B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AFLAC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FE65" w14:textId="77777777" w:rsidR="00B044E5" w:rsidRPr="00B044E5" w:rsidRDefault="00B044E5" w:rsidP="00B044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80.76</w:t>
            </w:r>
          </w:p>
        </w:tc>
      </w:tr>
      <w:tr w:rsidR="00B044E5" w:rsidRPr="00B044E5" w14:paraId="52EEB06E" w14:textId="77777777" w:rsidTr="00B044E5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2BFD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ALLIANT ENERGY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55DC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electric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C7AB" w14:textId="77777777" w:rsidR="00B044E5" w:rsidRPr="00B044E5" w:rsidRDefault="00B044E5" w:rsidP="00B044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5,014.00</w:t>
            </w:r>
          </w:p>
        </w:tc>
      </w:tr>
      <w:tr w:rsidR="00B044E5" w:rsidRPr="00B044E5" w14:paraId="781B9293" w14:textId="77777777" w:rsidTr="00B044E5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467A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BLUE TOP EXCAVATING LLC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79FA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contractor fees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6CD9" w14:textId="77777777" w:rsidR="00B044E5" w:rsidRPr="00B044E5" w:rsidRDefault="00B044E5" w:rsidP="00B044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17,243.07</w:t>
            </w:r>
          </w:p>
        </w:tc>
      </w:tr>
      <w:tr w:rsidR="00B044E5" w:rsidRPr="00B044E5" w14:paraId="264AC10D" w14:textId="77777777" w:rsidTr="00B044E5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181F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CITY OF WEST POINT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4DE1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fuel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8ACD" w14:textId="77777777" w:rsidR="00B044E5" w:rsidRPr="00B044E5" w:rsidRDefault="00B044E5" w:rsidP="00B044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42.63</w:t>
            </w:r>
          </w:p>
        </w:tc>
      </w:tr>
      <w:tr w:rsidR="00B044E5" w:rsidRPr="00B044E5" w14:paraId="0AACB8BE" w14:textId="77777777" w:rsidTr="00B044E5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DCC0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CORDRAY HEATING &amp; COOLING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8119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replaced capacitor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83A3" w14:textId="77777777" w:rsidR="00B044E5" w:rsidRPr="00B044E5" w:rsidRDefault="00B044E5" w:rsidP="00B044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90.95</w:t>
            </w:r>
          </w:p>
        </w:tc>
      </w:tr>
      <w:tr w:rsidR="00B044E5" w:rsidRPr="00B044E5" w14:paraId="37E2C28C" w14:textId="77777777" w:rsidTr="00B044E5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112A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DAILY DEMOCRAT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49D1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advertising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B90B" w14:textId="77777777" w:rsidR="00B044E5" w:rsidRPr="00B044E5" w:rsidRDefault="00B044E5" w:rsidP="00B044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233.82</w:t>
            </w:r>
          </w:p>
        </w:tc>
      </w:tr>
      <w:tr w:rsidR="00B044E5" w:rsidRPr="00B044E5" w14:paraId="49E5FFEF" w14:textId="77777777" w:rsidTr="00B044E5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4FC0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DEMCO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38E5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supplies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48E2" w14:textId="77777777" w:rsidR="00B044E5" w:rsidRPr="00B044E5" w:rsidRDefault="00B044E5" w:rsidP="00B044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455.51</w:t>
            </w:r>
          </w:p>
        </w:tc>
      </w:tr>
      <w:tr w:rsidR="00B044E5" w:rsidRPr="00B044E5" w14:paraId="1599F46C" w14:textId="77777777" w:rsidTr="00B044E5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5B27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EXCEL IT SERVICES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AD27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computer/server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7DAC" w14:textId="77777777" w:rsidR="00B044E5" w:rsidRPr="00B044E5" w:rsidRDefault="00B044E5" w:rsidP="00B044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4,589.43</w:t>
            </w:r>
          </w:p>
        </w:tc>
      </w:tr>
      <w:tr w:rsidR="00B044E5" w:rsidRPr="00B044E5" w14:paraId="1F6B9883" w14:textId="77777777" w:rsidTr="00B044E5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8AE8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FRENCH-RENEKER-ASSOCIATES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BE8B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engineer fee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D9A7" w14:textId="77777777" w:rsidR="00B044E5" w:rsidRPr="00B044E5" w:rsidRDefault="00B044E5" w:rsidP="00B044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1,428.76</w:t>
            </w:r>
          </w:p>
        </w:tc>
      </w:tr>
      <w:tr w:rsidR="00B044E5" w:rsidRPr="00B044E5" w14:paraId="396AF7C5" w14:textId="77777777" w:rsidTr="00B044E5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9FF2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GRRWA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F642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 xml:space="preserve">GRRWA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18D1" w14:textId="77777777" w:rsidR="00B044E5" w:rsidRPr="00B044E5" w:rsidRDefault="00B044E5" w:rsidP="00B044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953.00</w:t>
            </w:r>
          </w:p>
        </w:tc>
      </w:tr>
      <w:tr w:rsidR="00B044E5" w:rsidRPr="00B044E5" w14:paraId="267CBD3D" w14:textId="77777777" w:rsidTr="00B044E5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2558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lastRenderedPageBreak/>
              <w:t>HUFFMAN'S FARM AND HOME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8693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marking paint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87491" w14:textId="77777777" w:rsidR="00B044E5" w:rsidRPr="00B044E5" w:rsidRDefault="00B044E5" w:rsidP="00B044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74.97</w:t>
            </w:r>
          </w:p>
        </w:tc>
      </w:tr>
      <w:tr w:rsidR="00B044E5" w:rsidRPr="00B044E5" w14:paraId="0E790EB7" w14:textId="77777777" w:rsidTr="00B044E5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897B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INGRAM Library Services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EFA1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books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B2F5" w14:textId="77777777" w:rsidR="00B044E5" w:rsidRPr="00B044E5" w:rsidRDefault="00B044E5" w:rsidP="00B044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643.14</w:t>
            </w:r>
          </w:p>
        </w:tc>
      </w:tr>
      <w:tr w:rsidR="00B044E5" w:rsidRPr="00B044E5" w14:paraId="7EEABCB3" w14:textId="77777777" w:rsidTr="00B044E5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2E50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IOWA DEPARTMENT OF REVENUE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96DF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tax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9A63" w14:textId="77777777" w:rsidR="00B044E5" w:rsidRPr="00B044E5" w:rsidRDefault="00B044E5" w:rsidP="00B044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1,367.00</w:t>
            </w:r>
          </w:p>
        </w:tc>
      </w:tr>
      <w:tr w:rsidR="00B044E5" w:rsidRPr="00B044E5" w14:paraId="4F90B93D" w14:textId="77777777" w:rsidTr="00B044E5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1F15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IOWA DNR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2C71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dues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AD4A" w14:textId="77777777" w:rsidR="00B044E5" w:rsidRPr="00B044E5" w:rsidRDefault="00B044E5" w:rsidP="00B044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97.10</w:t>
            </w:r>
          </w:p>
        </w:tc>
      </w:tr>
      <w:tr w:rsidR="00B044E5" w:rsidRPr="00B044E5" w14:paraId="101C386E" w14:textId="77777777" w:rsidTr="00B044E5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2C54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IOWA ONE CALL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842F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 xml:space="preserve">one call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C7AF" w14:textId="77777777" w:rsidR="00B044E5" w:rsidRPr="00B044E5" w:rsidRDefault="00B044E5" w:rsidP="00B044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26.10</w:t>
            </w:r>
          </w:p>
        </w:tc>
      </w:tr>
      <w:tr w:rsidR="00B044E5" w:rsidRPr="00B044E5" w14:paraId="032F8129" w14:textId="77777777" w:rsidTr="00B044E5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7BC0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JACOBS CONTRACTING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398A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repair roof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0CDF" w14:textId="77777777" w:rsidR="00B044E5" w:rsidRPr="00B044E5" w:rsidRDefault="00B044E5" w:rsidP="00B044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248.00</w:t>
            </w:r>
          </w:p>
        </w:tc>
      </w:tr>
      <w:tr w:rsidR="00B044E5" w:rsidRPr="00B044E5" w14:paraId="6BDCF1E2" w14:textId="77777777" w:rsidTr="00B044E5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B392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JOHN HUNOLD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D24B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 xml:space="preserve"> cabinet storage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4116" w14:textId="77777777" w:rsidR="00B044E5" w:rsidRPr="00B044E5" w:rsidRDefault="00B044E5" w:rsidP="00B044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5,400.00</w:t>
            </w:r>
          </w:p>
        </w:tc>
      </w:tr>
      <w:tr w:rsidR="00B044E5" w:rsidRPr="00B044E5" w14:paraId="73361F6A" w14:textId="77777777" w:rsidTr="00B044E5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65E9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JSPARKS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6A66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art class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7ADD" w14:textId="77777777" w:rsidR="00B044E5" w:rsidRPr="00B044E5" w:rsidRDefault="00B044E5" w:rsidP="00B044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135.00</w:t>
            </w:r>
          </w:p>
        </w:tc>
      </w:tr>
      <w:tr w:rsidR="00B044E5" w:rsidRPr="00B044E5" w14:paraId="6FB8BD87" w14:textId="77777777" w:rsidTr="00B044E5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0903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KARL CHEVROLET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A5DC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 xml:space="preserve">repairs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C6CF" w14:textId="77777777" w:rsidR="00B044E5" w:rsidRPr="00B044E5" w:rsidRDefault="00B044E5" w:rsidP="00B044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425.00</w:t>
            </w:r>
          </w:p>
        </w:tc>
      </w:tr>
      <w:tr w:rsidR="00B044E5" w:rsidRPr="00B044E5" w14:paraId="592AFE85" w14:textId="77777777" w:rsidTr="00B044E5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C514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KEMPKERS TRUE VALUE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4C6E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 xml:space="preserve">water postage for shipping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12B2" w14:textId="77777777" w:rsidR="00B044E5" w:rsidRPr="00B044E5" w:rsidRDefault="00B044E5" w:rsidP="00B044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12.45</w:t>
            </w:r>
          </w:p>
        </w:tc>
      </w:tr>
      <w:tr w:rsidR="00B044E5" w:rsidRPr="00B044E5" w14:paraId="71F6C674" w14:textId="77777777" w:rsidTr="00B044E5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1592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KOHLMORGAN HAULING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7967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trash pickup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2575" w14:textId="77777777" w:rsidR="00B044E5" w:rsidRPr="00B044E5" w:rsidRDefault="00B044E5" w:rsidP="00B044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5,440.00</w:t>
            </w:r>
          </w:p>
        </w:tc>
      </w:tr>
      <w:tr w:rsidR="00B044E5" w:rsidRPr="00B044E5" w14:paraId="395B61DB" w14:textId="77777777" w:rsidTr="00B044E5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3EE3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LYNCH DALLAS, P.C.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14FEC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 xml:space="preserve">Attorney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F92E" w14:textId="77777777" w:rsidR="00B044E5" w:rsidRPr="00B044E5" w:rsidRDefault="00B044E5" w:rsidP="00B044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34.70</w:t>
            </w:r>
          </w:p>
        </w:tc>
      </w:tr>
      <w:tr w:rsidR="00B044E5" w:rsidRPr="00B044E5" w14:paraId="193B710F" w14:textId="77777777" w:rsidTr="00B044E5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EA0D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MARTIN EQUIPMENT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9FE2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mini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6C8F" w14:textId="77777777" w:rsidR="00B044E5" w:rsidRPr="00B044E5" w:rsidRDefault="00B044E5" w:rsidP="00B044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40,125.00</w:t>
            </w:r>
          </w:p>
        </w:tc>
      </w:tr>
      <w:tr w:rsidR="00B044E5" w:rsidRPr="00B044E5" w14:paraId="011EDA5E" w14:textId="77777777" w:rsidTr="00B044E5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0E64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MASTERCARD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BFD0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supplies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4BDB" w14:textId="77777777" w:rsidR="00B044E5" w:rsidRPr="00B044E5" w:rsidRDefault="00B044E5" w:rsidP="00B044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1,503.51</w:t>
            </w:r>
          </w:p>
        </w:tc>
      </w:tr>
      <w:tr w:rsidR="00B044E5" w:rsidRPr="00B044E5" w14:paraId="01E5E91F" w14:textId="77777777" w:rsidTr="00B044E5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F868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MCFARLAND - SWAN OFFICE CITY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605C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 xml:space="preserve">office supplies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E7FB4" w14:textId="77777777" w:rsidR="00B044E5" w:rsidRPr="00B044E5" w:rsidRDefault="00B044E5" w:rsidP="00B044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99.09</w:t>
            </w:r>
          </w:p>
        </w:tc>
      </w:tr>
      <w:tr w:rsidR="00B044E5" w:rsidRPr="00B044E5" w14:paraId="1B863076" w14:textId="77777777" w:rsidTr="00B044E5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FDBC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proofErr w:type="spellStart"/>
            <w:r w:rsidRPr="00B044E5">
              <w:rPr>
                <w:rFonts w:ascii="Aptos Narrow" w:eastAsia="Times New Roman" w:hAnsi="Aptos Narrow" w:cs="Times New Roman"/>
                <w:color w:val="000000"/>
              </w:rPr>
              <w:t>Microbac</w:t>
            </w:r>
            <w:proofErr w:type="spellEnd"/>
            <w:r w:rsidRPr="00B044E5">
              <w:rPr>
                <w:rFonts w:ascii="Aptos Narrow" w:eastAsia="Times New Roman" w:hAnsi="Aptos Narrow" w:cs="Times New Roman"/>
                <w:color w:val="000000"/>
              </w:rPr>
              <w:t xml:space="preserve"> Laboratories Inc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0D56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 xml:space="preserve">water test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6658" w14:textId="77777777" w:rsidR="00B044E5" w:rsidRPr="00B044E5" w:rsidRDefault="00B044E5" w:rsidP="00B044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17.50</w:t>
            </w:r>
          </w:p>
        </w:tc>
      </w:tr>
      <w:tr w:rsidR="00B044E5" w:rsidRPr="00B044E5" w14:paraId="5A76D02B" w14:textId="77777777" w:rsidTr="00B044E5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E754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MIDAMERICAN ENERGY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276D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gas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7D5B" w14:textId="77777777" w:rsidR="00B044E5" w:rsidRPr="00B044E5" w:rsidRDefault="00B044E5" w:rsidP="00B044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63.67</w:t>
            </w:r>
          </w:p>
        </w:tc>
      </w:tr>
      <w:tr w:rsidR="00B044E5" w:rsidRPr="00B044E5" w14:paraId="0F719077" w14:textId="77777777" w:rsidTr="00B044E5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DFBC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MUNICIPAL SUPPLY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E82B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charger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8E4B" w14:textId="77777777" w:rsidR="00B044E5" w:rsidRPr="00B044E5" w:rsidRDefault="00B044E5" w:rsidP="00B044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167.83</w:t>
            </w:r>
          </w:p>
        </w:tc>
      </w:tr>
      <w:tr w:rsidR="00B044E5" w:rsidRPr="00B044E5" w14:paraId="528518B4" w14:textId="77777777" w:rsidTr="00B044E5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E812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POPULAR WOODWORKING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AEE9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magazine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1F93" w14:textId="77777777" w:rsidR="00B044E5" w:rsidRPr="00B044E5" w:rsidRDefault="00B044E5" w:rsidP="00B044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18.00</w:t>
            </w:r>
          </w:p>
        </w:tc>
      </w:tr>
      <w:tr w:rsidR="00B044E5" w:rsidRPr="00B044E5" w14:paraId="0A9A487E" w14:textId="77777777" w:rsidTr="00B044E5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1841C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RATHBUN REGIONAL WATER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1464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 xml:space="preserve">June water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2196" w14:textId="77777777" w:rsidR="00B044E5" w:rsidRPr="00B044E5" w:rsidRDefault="00B044E5" w:rsidP="00B044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5,846.40</w:t>
            </w:r>
          </w:p>
        </w:tc>
      </w:tr>
      <w:tr w:rsidR="00B044E5" w:rsidRPr="00B044E5" w14:paraId="1E06A28E" w14:textId="77777777" w:rsidTr="00B044E5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CACF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REBECCA SCHAU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5A84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 xml:space="preserve">Allowance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4256" w14:textId="77777777" w:rsidR="00B044E5" w:rsidRPr="00B044E5" w:rsidRDefault="00B044E5" w:rsidP="00B044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250.00</w:t>
            </w:r>
          </w:p>
        </w:tc>
      </w:tr>
      <w:tr w:rsidR="00B044E5" w:rsidRPr="00B044E5" w14:paraId="2475969C" w14:textId="77777777" w:rsidTr="00B044E5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D5BC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RSM US PRODUCT SALES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7752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 xml:space="preserve">Microsoft 365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5F88" w14:textId="77777777" w:rsidR="00B044E5" w:rsidRPr="00B044E5" w:rsidRDefault="00B044E5" w:rsidP="00B044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115.00</w:t>
            </w:r>
          </w:p>
        </w:tc>
      </w:tr>
      <w:tr w:rsidR="00B044E5" w:rsidRPr="00B044E5" w14:paraId="6102EEEE" w14:textId="77777777" w:rsidTr="00B044E5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ACF9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SHIELD TECHNOLOGY CORP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9F2E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renewal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6F90" w14:textId="77777777" w:rsidR="00B044E5" w:rsidRPr="00B044E5" w:rsidRDefault="00B044E5" w:rsidP="00B044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500.00</w:t>
            </w:r>
          </w:p>
        </w:tc>
      </w:tr>
      <w:tr w:rsidR="00B044E5" w:rsidRPr="00B044E5" w14:paraId="28255767" w14:textId="77777777" w:rsidTr="00B044E5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17F9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SUNNY ROBBINS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7A6F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Allowance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B909" w14:textId="77777777" w:rsidR="00B044E5" w:rsidRPr="00B044E5" w:rsidRDefault="00B044E5" w:rsidP="00B044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250.00</w:t>
            </w:r>
          </w:p>
        </w:tc>
      </w:tr>
      <w:tr w:rsidR="00B044E5" w:rsidRPr="00B044E5" w14:paraId="5F25F645" w14:textId="77777777" w:rsidTr="00B044E5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C8AF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T.H.E. COMPANY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B93E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 xml:space="preserve">mower seal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46EF" w14:textId="77777777" w:rsidR="00B044E5" w:rsidRPr="00B044E5" w:rsidRDefault="00B044E5" w:rsidP="00B044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8.95</w:t>
            </w:r>
          </w:p>
        </w:tc>
      </w:tr>
      <w:tr w:rsidR="00B044E5" w:rsidRPr="00B044E5" w14:paraId="1A38B11F" w14:textId="77777777" w:rsidTr="00B044E5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9ECA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T-MOBILE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908A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 xml:space="preserve">Chiefs cellphone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B9D9" w14:textId="77777777" w:rsidR="00B044E5" w:rsidRPr="00B044E5" w:rsidRDefault="00B044E5" w:rsidP="00B044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120.10</w:t>
            </w:r>
          </w:p>
        </w:tc>
      </w:tr>
      <w:tr w:rsidR="00B044E5" w:rsidRPr="00B044E5" w14:paraId="6459B222" w14:textId="77777777" w:rsidTr="00B044E5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AC56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TODD HERDRICH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09F5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 xml:space="preserve">cell phone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9DA5" w14:textId="77777777" w:rsidR="00B044E5" w:rsidRPr="00B044E5" w:rsidRDefault="00B044E5" w:rsidP="00B044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300.00</w:t>
            </w:r>
          </w:p>
        </w:tc>
      </w:tr>
      <w:tr w:rsidR="00B044E5" w:rsidRPr="00B044E5" w14:paraId="39A18A38" w14:textId="77777777" w:rsidTr="00B044E5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B178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USDA RURAL DEVELOPMENT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30BE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loan payment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D54C" w14:textId="77777777" w:rsidR="00B044E5" w:rsidRPr="00B044E5" w:rsidRDefault="00B044E5" w:rsidP="00B044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1,816.00</w:t>
            </w:r>
          </w:p>
        </w:tc>
      </w:tr>
      <w:tr w:rsidR="00B044E5" w:rsidRPr="00B044E5" w14:paraId="0643C9F6" w14:textId="77777777" w:rsidTr="00B044E5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565F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USPS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2DB1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postage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951A" w14:textId="77777777" w:rsidR="00B044E5" w:rsidRPr="00B044E5" w:rsidRDefault="00B044E5" w:rsidP="00B044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185.50</w:t>
            </w:r>
          </w:p>
        </w:tc>
      </w:tr>
      <w:tr w:rsidR="00B044E5" w:rsidRPr="00B044E5" w14:paraId="5B63F534" w14:textId="77777777" w:rsidTr="00B044E5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88BA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VERIZON BUSINESS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47C6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Data-Toughbook-</w:t>
            </w:r>
            <w:proofErr w:type="spellStart"/>
            <w:r w:rsidRPr="00B044E5">
              <w:rPr>
                <w:rFonts w:ascii="Aptos Narrow" w:eastAsia="Times New Roman" w:hAnsi="Aptos Narrow" w:cs="Times New Roman"/>
                <w:color w:val="000000"/>
              </w:rPr>
              <w:t>reser</w:t>
            </w:r>
            <w:proofErr w:type="spellEnd"/>
            <w:r w:rsidRPr="00B044E5">
              <w:rPr>
                <w:rFonts w:ascii="Aptos Narrow" w:eastAsia="Times New Roman" w:hAnsi="Aptos Narrow" w:cs="Times New Roman"/>
                <w:color w:val="000000"/>
              </w:rPr>
              <w:t xml:space="preserve">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48AD" w14:textId="77777777" w:rsidR="00B044E5" w:rsidRPr="00B044E5" w:rsidRDefault="00B044E5" w:rsidP="00B044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40.01</w:t>
            </w:r>
          </w:p>
        </w:tc>
      </w:tr>
      <w:tr w:rsidR="00B044E5" w:rsidRPr="00B044E5" w14:paraId="6734CDE4" w14:textId="77777777" w:rsidTr="00B044E5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BC83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VERTICAL COMMUNICATIONS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A14A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 xml:space="preserve">City Phone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7A76" w14:textId="77777777" w:rsidR="00B044E5" w:rsidRPr="00B044E5" w:rsidRDefault="00B044E5" w:rsidP="00B044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56.67</w:t>
            </w:r>
          </w:p>
        </w:tc>
      </w:tr>
      <w:tr w:rsidR="00B044E5" w:rsidRPr="00B044E5" w14:paraId="622F932F" w14:textId="77777777" w:rsidTr="00B044E5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998A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WEX BANK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2AAE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Fuel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569D" w14:textId="77777777" w:rsidR="00B044E5" w:rsidRPr="00B044E5" w:rsidRDefault="00B044E5" w:rsidP="00B044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591.19</w:t>
            </w:r>
          </w:p>
        </w:tc>
      </w:tr>
      <w:tr w:rsidR="00B044E5" w:rsidRPr="00B044E5" w14:paraId="341DE603" w14:textId="77777777" w:rsidTr="00B044E5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5D38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WINDSTREAM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23CE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 xml:space="preserve">City Internet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7657" w14:textId="77777777" w:rsidR="00B044E5" w:rsidRPr="00B044E5" w:rsidRDefault="00B044E5" w:rsidP="00B044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291.52</w:t>
            </w:r>
          </w:p>
        </w:tc>
      </w:tr>
      <w:tr w:rsidR="00B044E5" w:rsidRPr="00B044E5" w14:paraId="5F5186C8" w14:textId="77777777" w:rsidTr="00B044E5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C4F9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EFTPS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7406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FICA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F5DA" w14:textId="77777777" w:rsidR="00B044E5" w:rsidRPr="00B044E5" w:rsidRDefault="00B044E5" w:rsidP="00B044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4,329.85</w:t>
            </w:r>
          </w:p>
        </w:tc>
      </w:tr>
      <w:tr w:rsidR="00B044E5" w:rsidRPr="00B044E5" w14:paraId="1EB8C4BD" w14:textId="77777777" w:rsidTr="00B044E5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97A6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IPERS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91D8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IPERS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03CD" w14:textId="77777777" w:rsidR="00B044E5" w:rsidRPr="00B044E5" w:rsidRDefault="00B044E5" w:rsidP="00B044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3,092.22</w:t>
            </w:r>
          </w:p>
        </w:tc>
      </w:tr>
      <w:tr w:rsidR="00B044E5" w:rsidRPr="00B044E5" w14:paraId="4D29A210" w14:textId="77777777" w:rsidTr="00B044E5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4467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Payroll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F0AB" w14:textId="77777777" w:rsidR="00B044E5" w:rsidRPr="00B044E5" w:rsidRDefault="00B044E5" w:rsidP="00B044E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B460" w14:textId="77777777" w:rsidR="00B044E5" w:rsidRPr="00B044E5" w:rsidRDefault="00B044E5" w:rsidP="00B044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19,324.00</w:t>
            </w:r>
          </w:p>
        </w:tc>
      </w:tr>
      <w:tr w:rsidR="00B044E5" w:rsidRPr="00B044E5" w14:paraId="70A949BD" w14:textId="77777777" w:rsidTr="00B044E5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1BD3" w14:textId="77777777" w:rsidR="00B044E5" w:rsidRPr="00B044E5" w:rsidRDefault="00B044E5" w:rsidP="00B044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4996" w14:textId="77777777" w:rsidR="00B044E5" w:rsidRPr="00B044E5" w:rsidRDefault="00B044E5" w:rsidP="00B04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FAD4" w14:textId="77777777" w:rsidR="00B044E5" w:rsidRPr="00B044E5" w:rsidRDefault="00B044E5" w:rsidP="00B044E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B044E5">
              <w:rPr>
                <w:rFonts w:ascii="Aptos Narrow" w:eastAsia="Times New Roman" w:hAnsi="Aptos Narrow" w:cs="Times New Roman"/>
                <w:color w:val="000000"/>
              </w:rPr>
              <w:t>123,529.78</w:t>
            </w:r>
          </w:p>
        </w:tc>
      </w:tr>
    </w:tbl>
    <w:p w14:paraId="1004047B" w14:textId="77777777" w:rsidR="00B044E5" w:rsidRDefault="00B044E5"/>
    <w:sectPr w:rsidR="00B044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74D"/>
    <w:rsid w:val="001E7F72"/>
    <w:rsid w:val="001F7A19"/>
    <w:rsid w:val="00292D60"/>
    <w:rsid w:val="002C35C0"/>
    <w:rsid w:val="0031567C"/>
    <w:rsid w:val="0034663E"/>
    <w:rsid w:val="003B0548"/>
    <w:rsid w:val="003F7912"/>
    <w:rsid w:val="00446A2C"/>
    <w:rsid w:val="004E162C"/>
    <w:rsid w:val="005049B5"/>
    <w:rsid w:val="00520951"/>
    <w:rsid w:val="005349C3"/>
    <w:rsid w:val="005A597D"/>
    <w:rsid w:val="005B0E85"/>
    <w:rsid w:val="005F1413"/>
    <w:rsid w:val="006139E6"/>
    <w:rsid w:val="00660816"/>
    <w:rsid w:val="00661677"/>
    <w:rsid w:val="0067371F"/>
    <w:rsid w:val="006C6C26"/>
    <w:rsid w:val="006C763A"/>
    <w:rsid w:val="006D0CE8"/>
    <w:rsid w:val="006D7649"/>
    <w:rsid w:val="006E5688"/>
    <w:rsid w:val="006F25C7"/>
    <w:rsid w:val="00700446"/>
    <w:rsid w:val="00715902"/>
    <w:rsid w:val="00802E7F"/>
    <w:rsid w:val="00852E6A"/>
    <w:rsid w:val="0085338F"/>
    <w:rsid w:val="008F692C"/>
    <w:rsid w:val="00935350"/>
    <w:rsid w:val="0095274D"/>
    <w:rsid w:val="009738C4"/>
    <w:rsid w:val="0099153A"/>
    <w:rsid w:val="0099331B"/>
    <w:rsid w:val="00A15986"/>
    <w:rsid w:val="00A409EF"/>
    <w:rsid w:val="00A6654E"/>
    <w:rsid w:val="00A92DF2"/>
    <w:rsid w:val="00B044E5"/>
    <w:rsid w:val="00BA21C4"/>
    <w:rsid w:val="00BB23E7"/>
    <w:rsid w:val="00C029DF"/>
    <w:rsid w:val="00C171AB"/>
    <w:rsid w:val="00C4436B"/>
    <w:rsid w:val="00C52681"/>
    <w:rsid w:val="00C52683"/>
    <w:rsid w:val="00D35AB1"/>
    <w:rsid w:val="00DD7A40"/>
    <w:rsid w:val="00E02A4B"/>
    <w:rsid w:val="00E25A6C"/>
    <w:rsid w:val="00E34783"/>
    <w:rsid w:val="00E55C74"/>
    <w:rsid w:val="00EC6FB6"/>
    <w:rsid w:val="00ED270A"/>
    <w:rsid w:val="00EF14E9"/>
    <w:rsid w:val="00F65EB3"/>
    <w:rsid w:val="00F770B0"/>
    <w:rsid w:val="00F9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D1EFA"/>
  <w15:chartTrackingRefBased/>
  <w15:docId w15:val="{48873AAD-226C-47F0-A796-C42D4751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F72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274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74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74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74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74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74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74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74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74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74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7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274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74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74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7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7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7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7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27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52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74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527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274D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527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274D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5274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74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74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274D"/>
    <w:rPr>
      <w:b/>
      <w:bCs/>
      <w:smallCaps/>
      <w:color w:val="2E74B5" w:themeColor="accent1" w:themeShade="BF"/>
      <w:spacing w:val="5"/>
    </w:rPr>
  </w:style>
  <w:style w:type="paragraph" w:styleId="NoSpacing">
    <w:name w:val="No Spacing"/>
    <w:uiPriority w:val="1"/>
    <w:qFormat/>
    <w:rsid w:val="001E7F7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4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636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Schau</dc:creator>
  <cp:keywords/>
  <dc:description/>
  <cp:lastModifiedBy>Rebecca Schau</cp:lastModifiedBy>
  <cp:revision>56</cp:revision>
  <dcterms:created xsi:type="dcterms:W3CDTF">2024-07-12T20:57:00Z</dcterms:created>
  <dcterms:modified xsi:type="dcterms:W3CDTF">2024-07-18T22:42:00Z</dcterms:modified>
</cp:coreProperties>
</file>