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5E2A28" w14:textId="77777777" w:rsidR="00FB534F" w:rsidRDefault="00FB534F" w:rsidP="003634E9">
      <w:pPr>
        <w:pStyle w:val="NoSpacing"/>
        <w:jc w:val="center"/>
        <w:rPr>
          <w:b/>
          <w:sz w:val="24"/>
          <w:szCs w:val="24"/>
        </w:rPr>
      </w:pPr>
    </w:p>
    <w:p w14:paraId="424FC9C2" w14:textId="63A6642E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REGULAR MEETING</w:t>
      </w:r>
      <w:r>
        <w:rPr>
          <w:b/>
          <w:sz w:val="24"/>
          <w:szCs w:val="24"/>
        </w:rPr>
        <w:t xml:space="preserve"> </w:t>
      </w:r>
      <w:r w:rsidRPr="00AC5967">
        <w:rPr>
          <w:b/>
          <w:sz w:val="24"/>
          <w:szCs w:val="24"/>
        </w:rPr>
        <w:t xml:space="preserve">OF </w:t>
      </w:r>
    </w:p>
    <w:p w14:paraId="09FBF54A" w14:textId="77777777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 w:rsidRPr="00AC5967">
        <w:rPr>
          <w:b/>
          <w:sz w:val="24"/>
          <w:szCs w:val="24"/>
        </w:rPr>
        <w:t>DONNELLSON CITY COUNCIL</w:t>
      </w:r>
    </w:p>
    <w:p w14:paraId="21FDDB3F" w14:textId="3473028C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Monday</w:t>
      </w:r>
      <w:r w:rsidRPr="00AC5967">
        <w:rPr>
          <w:b/>
          <w:sz w:val="24"/>
          <w:szCs w:val="24"/>
        </w:rPr>
        <w:t xml:space="preserve">, </w:t>
      </w:r>
      <w:r w:rsidR="00195159">
        <w:rPr>
          <w:b/>
          <w:sz w:val="24"/>
          <w:szCs w:val="24"/>
        </w:rPr>
        <w:t>April 14</w:t>
      </w:r>
      <w:r>
        <w:rPr>
          <w:b/>
          <w:sz w:val="24"/>
          <w:szCs w:val="24"/>
        </w:rPr>
        <w:t>th</w:t>
      </w:r>
      <w:r w:rsidRPr="00AC5967">
        <w:rPr>
          <w:b/>
          <w:sz w:val="24"/>
          <w:szCs w:val="24"/>
        </w:rPr>
        <w:t>, 202</w:t>
      </w:r>
      <w:r>
        <w:rPr>
          <w:b/>
          <w:sz w:val="24"/>
          <w:szCs w:val="24"/>
        </w:rPr>
        <w:t>5</w:t>
      </w:r>
    </w:p>
    <w:p w14:paraId="22D0BEAE" w14:textId="048C75B4" w:rsidR="003634E9" w:rsidRPr="00AC5967" w:rsidRDefault="003634E9" w:rsidP="003634E9">
      <w:pPr>
        <w:pStyle w:val="NoSpacing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AC5967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30</w:t>
      </w:r>
      <w:r w:rsidRPr="00AC5967">
        <w:rPr>
          <w:b/>
          <w:sz w:val="24"/>
          <w:szCs w:val="24"/>
        </w:rPr>
        <w:t xml:space="preserve"> PM, City Hall </w:t>
      </w:r>
    </w:p>
    <w:p w14:paraId="3D2FD4EE" w14:textId="77777777" w:rsidR="003634E9" w:rsidRPr="00AC5967" w:rsidRDefault="003634E9" w:rsidP="003634E9">
      <w:pPr>
        <w:pStyle w:val="NoSpacing"/>
        <w:rPr>
          <w:b/>
          <w:sz w:val="24"/>
          <w:szCs w:val="24"/>
        </w:rPr>
      </w:pPr>
    </w:p>
    <w:p w14:paraId="6F087F62" w14:textId="77777777" w:rsidR="003634E9" w:rsidRPr="00AC5967" w:rsidRDefault="003634E9" w:rsidP="003634E9">
      <w:pPr>
        <w:pStyle w:val="NoSpacing"/>
        <w:ind w:firstLine="360"/>
        <w:jc w:val="both"/>
        <w:rPr>
          <w:rFonts w:ascii="Calibri" w:hAnsi="Calibri" w:cs="Calibri"/>
          <w:b/>
          <w:sz w:val="24"/>
          <w:szCs w:val="24"/>
        </w:rPr>
      </w:pPr>
      <w:r w:rsidRPr="00AC5967">
        <w:rPr>
          <w:rFonts w:ascii="Calibri" w:hAnsi="Calibri" w:cs="Calibri"/>
          <w:b/>
          <w:sz w:val="24"/>
          <w:szCs w:val="24"/>
        </w:rPr>
        <w:t>AGENDA:</w:t>
      </w:r>
    </w:p>
    <w:p w14:paraId="340BB309" w14:textId="77777777" w:rsidR="003634E9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Call to order</w:t>
      </w:r>
    </w:p>
    <w:p w14:paraId="3FE0316B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Pledge of Allegiance </w:t>
      </w:r>
    </w:p>
    <w:p w14:paraId="16D4A4D9" w14:textId="5766AEDC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Approv</w:t>
      </w:r>
      <w:r w:rsidR="004C1D65">
        <w:rPr>
          <w:rFonts w:ascii="Calibri" w:hAnsi="Calibri" w:cs="Calibri"/>
          <w:sz w:val="24"/>
          <w:szCs w:val="24"/>
        </w:rPr>
        <w:t>al of</w:t>
      </w:r>
      <w:r w:rsidRPr="00AC5967">
        <w:rPr>
          <w:rFonts w:ascii="Calibri" w:hAnsi="Calibri" w:cs="Calibri"/>
          <w:sz w:val="24"/>
          <w:szCs w:val="24"/>
        </w:rPr>
        <w:t xml:space="preserve"> </w:t>
      </w:r>
      <w:r w:rsidR="007B230A">
        <w:rPr>
          <w:rFonts w:ascii="Calibri" w:hAnsi="Calibri" w:cs="Calibri"/>
          <w:sz w:val="24"/>
          <w:szCs w:val="24"/>
        </w:rPr>
        <w:t>A</w:t>
      </w:r>
      <w:r w:rsidRPr="00AC5967">
        <w:rPr>
          <w:rFonts w:ascii="Calibri" w:hAnsi="Calibri" w:cs="Calibri"/>
          <w:sz w:val="24"/>
          <w:szCs w:val="24"/>
        </w:rPr>
        <w:t>genda</w:t>
      </w:r>
      <w:r w:rsidRPr="00AC5967">
        <w:rPr>
          <w:rFonts w:ascii="Calibri" w:hAnsi="Calibri" w:cs="Calibri"/>
          <w:sz w:val="24"/>
          <w:szCs w:val="24"/>
        </w:rPr>
        <w:tab/>
      </w:r>
      <w:r w:rsidRPr="00AC5967">
        <w:rPr>
          <w:rFonts w:ascii="Calibri" w:hAnsi="Calibri" w:cs="Calibri"/>
          <w:sz w:val="24"/>
          <w:szCs w:val="24"/>
        </w:rPr>
        <w:tab/>
      </w:r>
    </w:p>
    <w:p w14:paraId="76C4DD8A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Welcome to visitors – 5-minute time limitation for speaking. No profanity will be tolerated, and no personal attacks against Council Members or City staff will be allowed.</w:t>
      </w:r>
    </w:p>
    <w:p w14:paraId="7973E69F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>Citizen Comments</w:t>
      </w:r>
    </w:p>
    <w:p w14:paraId="6E636CC0" w14:textId="77777777" w:rsidR="003634E9" w:rsidRPr="00AC5967" w:rsidRDefault="003634E9" w:rsidP="003634E9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Consent Agenda: </w:t>
      </w:r>
    </w:p>
    <w:p w14:paraId="774FFFDA" w14:textId="6B8715B5" w:rsidR="003634E9" w:rsidRPr="00AC5967" w:rsidRDefault="003634E9" w:rsidP="003634E9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</w:t>
      </w:r>
      <w:r w:rsidR="00FD6D7F">
        <w:rPr>
          <w:rFonts w:ascii="Calibri" w:hAnsi="Calibri" w:cs="Calibri"/>
          <w:sz w:val="24"/>
          <w:szCs w:val="24"/>
        </w:rPr>
        <w:t>the minutes</w:t>
      </w:r>
      <w:r>
        <w:rPr>
          <w:rFonts w:ascii="Calibri" w:hAnsi="Calibri" w:cs="Calibri"/>
          <w:sz w:val="24"/>
          <w:szCs w:val="24"/>
        </w:rPr>
        <w:t xml:space="preserve"> of the </w:t>
      </w:r>
      <w:r w:rsidR="00DD7A92">
        <w:rPr>
          <w:rFonts w:ascii="Calibri" w:hAnsi="Calibri" w:cs="Calibri"/>
          <w:sz w:val="24"/>
          <w:szCs w:val="24"/>
        </w:rPr>
        <w:t>March</w:t>
      </w:r>
      <w:r w:rsidRPr="00AC5967">
        <w:rPr>
          <w:rFonts w:ascii="Calibri" w:hAnsi="Calibri" w:cs="Calibri"/>
          <w:sz w:val="24"/>
          <w:szCs w:val="24"/>
        </w:rPr>
        <w:t xml:space="preserve"> ‘2</w:t>
      </w:r>
      <w:r w:rsidR="00DD7A92">
        <w:rPr>
          <w:rFonts w:ascii="Calibri" w:hAnsi="Calibri" w:cs="Calibri"/>
          <w:sz w:val="24"/>
          <w:szCs w:val="24"/>
        </w:rPr>
        <w:t>5</w:t>
      </w:r>
      <w:r w:rsidRPr="00AC5967">
        <w:rPr>
          <w:rFonts w:ascii="Calibri" w:hAnsi="Calibri" w:cs="Calibri"/>
          <w:sz w:val="24"/>
          <w:szCs w:val="24"/>
        </w:rPr>
        <w:t xml:space="preserve"> meetings.</w:t>
      </w:r>
      <w:r w:rsidRPr="00AC5967">
        <w:rPr>
          <w:rFonts w:ascii="Calibri" w:hAnsi="Calibri" w:cs="Calibri"/>
          <w:sz w:val="24"/>
          <w:szCs w:val="24"/>
        </w:rPr>
        <w:tab/>
      </w:r>
    </w:p>
    <w:p w14:paraId="53174302" w14:textId="6D8EF9BB" w:rsidR="003634E9" w:rsidRPr="00AC5967" w:rsidRDefault="003634E9" w:rsidP="003634E9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520A36">
        <w:rPr>
          <w:rFonts w:ascii="Calibri" w:hAnsi="Calibri" w:cs="Calibri"/>
          <w:sz w:val="24"/>
          <w:szCs w:val="24"/>
        </w:rPr>
        <w:t>March</w:t>
      </w:r>
      <w:r w:rsidRPr="00AC5967">
        <w:rPr>
          <w:rFonts w:ascii="Calibri" w:hAnsi="Calibri" w:cs="Calibri"/>
          <w:sz w:val="24"/>
          <w:szCs w:val="24"/>
        </w:rPr>
        <w:t xml:space="preserve"> 2</w:t>
      </w:r>
      <w:r w:rsidR="00520A36">
        <w:rPr>
          <w:rFonts w:ascii="Calibri" w:hAnsi="Calibri" w:cs="Calibri"/>
          <w:sz w:val="24"/>
          <w:szCs w:val="24"/>
        </w:rPr>
        <w:t>5</w:t>
      </w:r>
      <w:r w:rsidRPr="00AC5967">
        <w:rPr>
          <w:rFonts w:ascii="Calibri" w:hAnsi="Calibri" w:cs="Calibri"/>
          <w:sz w:val="24"/>
          <w:szCs w:val="24"/>
        </w:rPr>
        <w:t>’ financial reports.</w:t>
      </w:r>
    </w:p>
    <w:p w14:paraId="3E728476" w14:textId="42351D3E" w:rsidR="003634E9" w:rsidRDefault="003634E9" w:rsidP="003634E9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Approval of </w:t>
      </w:r>
      <w:r w:rsidR="00520A36">
        <w:rPr>
          <w:rFonts w:ascii="Calibri" w:hAnsi="Calibri" w:cs="Calibri"/>
          <w:sz w:val="24"/>
          <w:szCs w:val="24"/>
        </w:rPr>
        <w:t>March</w:t>
      </w:r>
      <w:r w:rsidRPr="00AC5967">
        <w:rPr>
          <w:rFonts w:ascii="Calibri" w:hAnsi="Calibri" w:cs="Calibri"/>
          <w:sz w:val="24"/>
          <w:szCs w:val="24"/>
        </w:rPr>
        <w:t xml:space="preserve"> ’2</w:t>
      </w:r>
      <w:r w:rsidR="003D5E0C">
        <w:rPr>
          <w:rFonts w:ascii="Calibri" w:hAnsi="Calibri" w:cs="Calibri"/>
          <w:sz w:val="24"/>
          <w:szCs w:val="24"/>
        </w:rPr>
        <w:t>5</w:t>
      </w:r>
      <w:r w:rsidRPr="00AC5967">
        <w:rPr>
          <w:rFonts w:ascii="Calibri" w:hAnsi="Calibri" w:cs="Calibri"/>
          <w:sz w:val="24"/>
          <w:szCs w:val="24"/>
        </w:rPr>
        <w:t xml:space="preserve"> disbursements and </w:t>
      </w:r>
      <w:r w:rsidR="003D5E0C">
        <w:rPr>
          <w:rFonts w:ascii="Calibri" w:hAnsi="Calibri" w:cs="Calibri"/>
          <w:sz w:val="24"/>
          <w:szCs w:val="24"/>
        </w:rPr>
        <w:t>April</w:t>
      </w:r>
      <w:r w:rsidRPr="00AC5967">
        <w:rPr>
          <w:rFonts w:ascii="Calibri" w:hAnsi="Calibri" w:cs="Calibri"/>
          <w:sz w:val="24"/>
          <w:szCs w:val="24"/>
        </w:rPr>
        <w:t xml:space="preserve"> ‘2</w:t>
      </w:r>
      <w:r>
        <w:rPr>
          <w:rFonts w:ascii="Calibri" w:hAnsi="Calibri" w:cs="Calibri"/>
          <w:sz w:val="24"/>
          <w:szCs w:val="24"/>
        </w:rPr>
        <w:t>5</w:t>
      </w:r>
      <w:r w:rsidRPr="00AC5967">
        <w:rPr>
          <w:rFonts w:ascii="Calibri" w:hAnsi="Calibri" w:cs="Calibri"/>
          <w:sz w:val="24"/>
          <w:szCs w:val="24"/>
        </w:rPr>
        <w:t xml:space="preserve"> bills to be allowed.</w:t>
      </w:r>
    </w:p>
    <w:p w14:paraId="6C6CD942" w14:textId="71DD2AD5" w:rsidR="002B12CB" w:rsidRDefault="003837A8" w:rsidP="003E4C50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</w:t>
      </w:r>
      <w:r w:rsidR="00B20A59">
        <w:rPr>
          <w:rFonts w:ascii="Calibri" w:hAnsi="Calibri" w:cs="Calibri"/>
          <w:sz w:val="24"/>
          <w:szCs w:val="24"/>
        </w:rPr>
        <w:t xml:space="preserve">Special Class C Retail Alcohol License for KP Race </w:t>
      </w:r>
      <w:r w:rsidR="003A1227">
        <w:rPr>
          <w:rFonts w:ascii="Calibri" w:hAnsi="Calibri" w:cs="Calibri"/>
          <w:sz w:val="24"/>
          <w:szCs w:val="24"/>
        </w:rPr>
        <w:t>Promotions, LLC</w:t>
      </w:r>
    </w:p>
    <w:p w14:paraId="5984A208" w14:textId="3988D663" w:rsidR="003D5E0C" w:rsidRDefault="00F076D8" w:rsidP="003E4C50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Approval of Building Permit for Selah McCarty for an addition to building</w:t>
      </w:r>
      <w:r w:rsidR="00692F6B">
        <w:rPr>
          <w:rFonts w:ascii="Calibri" w:hAnsi="Calibri" w:cs="Calibri"/>
          <w:sz w:val="24"/>
          <w:szCs w:val="24"/>
        </w:rPr>
        <w:t xml:space="preserve"> @ 500 Park St.</w:t>
      </w:r>
    </w:p>
    <w:p w14:paraId="6B7FF691" w14:textId="7383A14A" w:rsidR="00692F6B" w:rsidRPr="00340029" w:rsidRDefault="00692F6B" w:rsidP="003E4C50">
      <w:pPr>
        <w:pStyle w:val="NoSpacing"/>
        <w:numPr>
          <w:ilvl w:val="0"/>
          <w:numId w:val="2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Approval of Building Permit for Sam </w:t>
      </w:r>
      <w:r w:rsidR="000638FB">
        <w:rPr>
          <w:rFonts w:ascii="Calibri" w:hAnsi="Calibri" w:cs="Calibri"/>
          <w:sz w:val="24"/>
          <w:szCs w:val="24"/>
        </w:rPr>
        <w:t xml:space="preserve">Difederico for a back deck @ </w:t>
      </w:r>
      <w:r w:rsidR="00AB0811">
        <w:rPr>
          <w:rFonts w:ascii="Calibri" w:hAnsi="Calibri" w:cs="Calibri"/>
          <w:sz w:val="24"/>
          <w:szCs w:val="24"/>
        </w:rPr>
        <w:t>721 Pine St.</w:t>
      </w:r>
    </w:p>
    <w:p w14:paraId="28F5F41C" w14:textId="6B7B8DBB" w:rsidR="00654229" w:rsidRPr="000F4887" w:rsidRDefault="003634E9" w:rsidP="000F4887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 w:rsidRPr="00AC5967">
        <w:rPr>
          <w:rFonts w:ascii="Calibri" w:eastAsia="Times New Roman" w:hAnsi="Calibri" w:cs="Calibri"/>
        </w:rPr>
        <w:t>New Business:</w:t>
      </w:r>
    </w:p>
    <w:p w14:paraId="5960486E" w14:textId="6CB61ABB" w:rsidR="000F4887" w:rsidRDefault="00D57E96" w:rsidP="000F488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202 Burlington St – City owned property</w:t>
      </w:r>
    </w:p>
    <w:p w14:paraId="00BC8B26" w14:textId="5366DE14" w:rsidR="000F4887" w:rsidRPr="000F4887" w:rsidRDefault="00ED2CC6" w:rsidP="000F4887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Land for sale west of Lincoln Ave – approx. 17 acres</w:t>
      </w:r>
    </w:p>
    <w:p w14:paraId="6A3B2D35" w14:textId="2B8ECDD3" w:rsidR="009A4DA5" w:rsidRPr="00D57E96" w:rsidRDefault="009A4DA5" w:rsidP="00D57E96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Public Hearing regarding FY25 Budget Amendment</w:t>
      </w:r>
    </w:p>
    <w:p w14:paraId="26FF34BF" w14:textId="2D67FB70" w:rsidR="000F4887" w:rsidRPr="009A4DA5" w:rsidRDefault="009A4DA5" w:rsidP="009A4DA5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Resolution No 2025 – A Resolution approving the FY25 Budget Amendment</w:t>
      </w:r>
    </w:p>
    <w:p w14:paraId="20E92BA7" w14:textId="0FCDE5BA" w:rsidR="00E67442" w:rsidRDefault="00E67442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Resolution </w:t>
      </w:r>
      <w:r w:rsidR="00D93C89">
        <w:rPr>
          <w:rFonts w:ascii="Calibri" w:eastAsia="Times New Roman" w:hAnsi="Calibri" w:cs="Calibri"/>
        </w:rPr>
        <w:t>No 2025 – A Resolution amending the transfer of funds for FY25.</w:t>
      </w:r>
    </w:p>
    <w:p w14:paraId="6A4FA395" w14:textId="6B02117A" w:rsidR="00510AAB" w:rsidRDefault="00510AAB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Public Hearing regarding FY26 Budget</w:t>
      </w:r>
    </w:p>
    <w:p w14:paraId="526EDD77" w14:textId="5CAB2C17" w:rsidR="00510AAB" w:rsidRDefault="00AF49BD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Resolution No 2025 </w:t>
      </w:r>
      <w:r w:rsidR="00E67442">
        <w:rPr>
          <w:rFonts w:ascii="Calibri" w:eastAsia="Times New Roman" w:hAnsi="Calibri" w:cs="Calibri"/>
        </w:rPr>
        <w:t>–</w:t>
      </w:r>
      <w:r>
        <w:rPr>
          <w:rFonts w:ascii="Calibri" w:eastAsia="Times New Roman" w:hAnsi="Calibri" w:cs="Calibri"/>
        </w:rPr>
        <w:t xml:space="preserve"> </w:t>
      </w:r>
      <w:r w:rsidR="00E67442">
        <w:rPr>
          <w:rFonts w:ascii="Calibri" w:eastAsia="Times New Roman" w:hAnsi="Calibri" w:cs="Calibri"/>
        </w:rPr>
        <w:t>A Resolution approving the FY26 Budget</w:t>
      </w:r>
    </w:p>
    <w:p w14:paraId="55F7C07C" w14:textId="320D509B" w:rsidR="00E67442" w:rsidRDefault="00E67442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Resolution No 2025 – A Resolution approving the transfer of funds for FY26</w:t>
      </w:r>
    </w:p>
    <w:p w14:paraId="49C38B18" w14:textId="31B7ED22" w:rsidR="00BC191D" w:rsidRDefault="00131898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Lease</w:t>
      </w:r>
      <w:r w:rsidR="00A4118A">
        <w:rPr>
          <w:rFonts w:ascii="Calibri" w:eastAsia="Times New Roman" w:hAnsi="Calibri" w:cs="Calibri"/>
        </w:rPr>
        <w:t xml:space="preserve"> to Mark &amp; Leslie Hulsebus </w:t>
      </w:r>
      <w:r>
        <w:rPr>
          <w:rFonts w:ascii="Calibri" w:eastAsia="Times New Roman" w:hAnsi="Calibri" w:cs="Calibri"/>
        </w:rPr>
        <w:t xml:space="preserve">regarding approx. 6 acres </w:t>
      </w:r>
      <w:r w:rsidR="00C63E1A">
        <w:rPr>
          <w:rFonts w:ascii="Calibri" w:eastAsia="Times New Roman" w:hAnsi="Calibri" w:cs="Calibri"/>
        </w:rPr>
        <w:t xml:space="preserve">of land </w:t>
      </w:r>
      <w:r w:rsidR="00A00012">
        <w:rPr>
          <w:rFonts w:ascii="Calibri" w:eastAsia="Times New Roman" w:hAnsi="Calibri" w:cs="Calibri"/>
        </w:rPr>
        <w:t>adjoining the sewer plant</w:t>
      </w:r>
      <w:r w:rsidR="00305E41">
        <w:rPr>
          <w:rFonts w:ascii="Calibri" w:eastAsia="Times New Roman" w:hAnsi="Calibri" w:cs="Calibri"/>
        </w:rPr>
        <w:t>.</w:t>
      </w:r>
    </w:p>
    <w:p w14:paraId="74F2CB5E" w14:textId="6FB215EE" w:rsidR="00B25207" w:rsidRDefault="00B25207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Resolution No 2025 – A Resolution </w:t>
      </w:r>
      <w:r w:rsidR="00836D36">
        <w:rPr>
          <w:rFonts w:ascii="Calibri" w:eastAsia="Times New Roman" w:hAnsi="Calibri" w:cs="Calibri"/>
        </w:rPr>
        <w:t>amending Resolutions No 2019-13 and No 2020-12 providing for the issuance of a $625,000 General Obligation Refunding Note and providing for the levy of taxes to pay the same.</w:t>
      </w:r>
    </w:p>
    <w:p w14:paraId="4F3BD5CA" w14:textId="441806A6" w:rsidR="00B2191D" w:rsidRDefault="00B2191D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Set date to open bids for tree trimming</w:t>
      </w:r>
    </w:p>
    <w:p w14:paraId="3E82E405" w14:textId="1AD90DAA" w:rsidR="00305E41" w:rsidRPr="0086580F" w:rsidRDefault="006F5194" w:rsidP="0086580F">
      <w:pPr>
        <w:pStyle w:val="ListParagraph"/>
        <w:numPr>
          <w:ilvl w:val="1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Roadside Cleanup</w:t>
      </w:r>
    </w:p>
    <w:p w14:paraId="5A485463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Police Report</w:t>
      </w:r>
    </w:p>
    <w:p w14:paraId="23DA48B6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Water / Sewer Superintendent Report</w:t>
      </w:r>
    </w:p>
    <w:p w14:paraId="0824336E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Clerk Report</w:t>
      </w:r>
    </w:p>
    <w:p w14:paraId="6FD5B71C" w14:textId="77777777" w:rsidR="003634E9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Mayor &amp; Council Comments</w:t>
      </w:r>
    </w:p>
    <w:p w14:paraId="74DE9731" w14:textId="77777777" w:rsidR="003634E9" w:rsidRPr="00970962" w:rsidRDefault="003634E9" w:rsidP="003634E9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Adjournment</w:t>
      </w:r>
    </w:p>
    <w:p w14:paraId="1A5B33E8" w14:textId="77777777" w:rsidR="003634E9" w:rsidRPr="00AC5967" w:rsidRDefault="003634E9" w:rsidP="003634E9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37E2FD8F" w14:textId="533FEFCC" w:rsidR="003634E9" w:rsidRPr="00AC5967" w:rsidRDefault="003634E9" w:rsidP="003634E9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 xml:space="preserve">POSTED: </w:t>
      </w:r>
      <w:r>
        <w:rPr>
          <w:rFonts w:ascii="Calibri" w:hAnsi="Calibri" w:cs="Calibri"/>
          <w:sz w:val="24"/>
          <w:szCs w:val="24"/>
        </w:rPr>
        <w:t>1</w:t>
      </w:r>
      <w:r w:rsidRPr="00AC5967">
        <w:rPr>
          <w:rFonts w:ascii="Calibri" w:hAnsi="Calibri" w:cs="Calibri"/>
          <w:sz w:val="24"/>
          <w:szCs w:val="24"/>
        </w:rPr>
        <w:t xml:space="preserve">2:00pm, Friday, </w:t>
      </w:r>
      <w:r w:rsidR="000526EF">
        <w:rPr>
          <w:rFonts w:ascii="Calibri" w:hAnsi="Calibri" w:cs="Calibri"/>
          <w:sz w:val="24"/>
          <w:szCs w:val="24"/>
        </w:rPr>
        <w:t>April 11</w:t>
      </w:r>
      <w:r w:rsidR="00A9649F">
        <w:rPr>
          <w:rFonts w:ascii="Calibri" w:hAnsi="Calibri" w:cs="Calibri"/>
          <w:sz w:val="24"/>
          <w:szCs w:val="24"/>
        </w:rPr>
        <w:t>th</w:t>
      </w:r>
      <w:r w:rsidRPr="00AC5967">
        <w:rPr>
          <w:rFonts w:ascii="Calibri" w:hAnsi="Calibri" w:cs="Calibri"/>
          <w:sz w:val="24"/>
          <w:szCs w:val="24"/>
        </w:rPr>
        <w:t>, 202</w:t>
      </w:r>
      <w:r w:rsidR="00A9649F">
        <w:rPr>
          <w:rFonts w:ascii="Calibri" w:hAnsi="Calibri" w:cs="Calibri"/>
          <w:sz w:val="24"/>
          <w:szCs w:val="24"/>
        </w:rPr>
        <w:t>5</w:t>
      </w:r>
    </w:p>
    <w:p w14:paraId="1A262C38" w14:textId="77777777" w:rsidR="003634E9" w:rsidRPr="00AC5967" w:rsidRDefault="003634E9" w:rsidP="003634E9">
      <w:pPr>
        <w:pStyle w:val="NoSpacing"/>
        <w:rPr>
          <w:rFonts w:ascii="Calibri" w:hAnsi="Calibri" w:cs="Calibri"/>
          <w:sz w:val="24"/>
          <w:szCs w:val="24"/>
        </w:rPr>
      </w:pPr>
      <w:r w:rsidRPr="00AC5967">
        <w:rPr>
          <w:rFonts w:ascii="Calibri" w:hAnsi="Calibri" w:cs="Calibri"/>
          <w:sz w:val="24"/>
          <w:szCs w:val="24"/>
        </w:rPr>
        <w:tab/>
        <w:t xml:space="preserve">  Rebecca Schau, City Clerk</w:t>
      </w:r>
    </w:p>
    <w:p w14:paraId="648C72DB" w14:textId="77777777" w:rsidR="009F2A3C" w:rsidRDefault="009F2A3C"/>
    <w:sectPr w:rsidR="009F2A3C" w:rsidSect="003634E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71AB6"/>
    <w:multiLevelType w:val="hybridMultilevel"/>
    <w:tmpl w:val="C93ECF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D120AE5"/>
    <w:multiLevelType w:val="hybridMultilevel"/>
    <w:tmpl w:val="F1CCCE58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2960B342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359327">
    <w:abstractNumId w:val="1"/>
  </w:num>
  <w:num w:numId="2" w16cid:durableId="12228657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355"/>
    <w:rsid w:val="00015AF6"/>
    <w:rsid w:val="000526EF"/>
    <w:rsid w:val="000638FB"/>
    <w:rsid w:val="00064FA0"/>
    <w:rsid w:val="00070793"/>
    <w:rsid w:val="00076948"/>
    <w:rsid w:val="00080D60"/>
    <w:rsid w:val="000A1D3E"/>
    <w:rsid w:val="000B082A"/>
    <w:rsid w:val="000C74A8"/>
    <w:rsid w:val="000D0C06"/>
    <w:rsid w:val="000D6349"/>
    <w:rsid w:val="000F4887"/>
    <w:rsid w:val="00121E9F"/>
    <w:rsid w:val="00130036"/>
    <w:rsid w:val="00131898"/>
    <w:rsid w:val="00163513"/>
    <w:rsid w:val="00192DA4"/>
    <w:rsid w:val="00195159"/>
    <w:rsid w:val="001C09BF"/>
    <w:rsid w:val="001E7355"/>
    <w:rsid w:val="002516DC"/>
    <w:rsid w:val="00271E15"/>
    <w:rsid w:val="002B12CB"/>
    <w:rsid w:val="002F7901"/>
    <w:rsid w:val="003015D8"/>
    <w:rsid w:val="00305E41"/>
    <w:rsid w:val="00327FBE"/>
    <w:rsid w:val="003369C1"/>
    <w:rsid w:val="00340029"/>
    <w:rsid w:val="00343CFA"/>
    <w:rsid w:val="003634E9"/>
    <w:rsid w:val="003706D8"/>
    <w:rsid w:val="003837A8"/>
    <w:rsid w:val="00383F85"/>
    <w:rsid w:val="003A1227"/>
    <w:rsid w:val="003C53CB"/>
    <w:rsid w:val="003C6C1A"/>
    <w:rsid w:val="003D5E0C"/>
    <w:rsid w:val="003E4C50"/>
    <w:rsid w:val="0040474E"/>
    <w:rsid w:val="0041214A"/>
    <w:rsid w:val="004C1D65"/>
    <w:rsid w:val="004C49DD"/>
    <w:rsid w:val="004D6875"/>
    <w:rsid w:val="004E24F5"/>
    <w:rsid w:val="00510AAB"/>
    <w:rsid w:val="005147A7"/>
    <w:rsid w:val="00520A36"/>
    <w:rsid w:val="00552B12"/>
    <w:rsid w:val="005736A4"/>
    <w:rsid w:val="00587129"/>
    <w:rsid w:val="005E4FA8"/>
    <w:rsid w:val="005F33DE"/>
    <w:rsid w:val="0062619E"/>
    <w:rsid w:val="00654229"/>
    <w:rsid w:val="00654564"/>
    <w:rsid w:val="006802BE"/>
    <w:rsid w:val="0068463E"/>
    <w:rsid w:val="00692F6B"/>
    <w:rsid w:val="006C72A9"/>
    <w:rsid w:val="006D7EDD"/>
    <w:rsid w:val="006F5194"/>
    <w:rsid w:val="00701E0A"/>
    <w:rsid w:val="00755153"/>
    <w:rsid w:val="00791F5C"/>
    <w:rsid w:val="007B230A"/>
    <w:rsid w:val="007E797A"/>
    <w:rsid w:val="00836D36"/>
    <w:rsid w:val="008413AD"/>
    <w:rsid w:val="0086580F"/>
    <w:rsid w:val="008C2096"/>
    <w:rsid w:val="008E39F2"/>
    <w:rsid w:val="00902D2E"/>
    <w:rsid w:val="00950E23"/>
    <w:rsid w:val="009543D5"/>
    <w:rsid w:val="00994920"/>
    <w:rsid w:val="009A4DA5"/>
    <w:rsid w:val="009A53FA"/>
    <w:rsid w:val="009E060F"/>
    <w:rsid w:val="009F2A3C"/>
    <w:rsid w:val="00A00012"/>
    <w:rsid w:val="00A148A9"/>
    <w:rsid w:val="00A4118A"/>
    <w:rsid w:val="00A7114C"/>
    <w:rsid w:val="00A86219"/>
    <w:rsid w:val="00A9649F"/>
    <w:rsid w:val="00A97D05"/>
    <w:rsid w:val="00AB0811"/>
    <w:rsid w:val="00AF49BD"/>
    <w:rsid w:val="00B12728"/>
    <w:rsid w:val="00B16DCE"/>
    <w:rsid w:val="00B20A59"/>
    <w:rsid w:val="00B2191D"/>
    <w:rsid w:val="00B25207"/>
    <w:rsid w:val="00B25431"/>
    <w:rsid w:val="00B30AF3"/>
    <w:rsid w:val="00B429CB"/>
    <w:rsid w:val="00B45F22"/>
    <w:rsid w:val="00B523D4"/>
    <w:rsid w:val="00B63ABB"/>
    <w:rsid w:val="00BC191D"/>
    <w:rsid w:val="00C11835"/>
    <w:rsid w:val="00C446D6"/>
    <w:rsid w:val="00C63E1A"/>
    <w:rsid w:val="00CB72F9"/>
    <w:rsid w:val="00D469A8"/>
    <w:rsid w:val="00D57E96"/>
    <w:rsid w:val="00D80764"/>
    <w:rsid w:val="00D826F4"/>
    <w:rsid w:val="00D93C89"/>
    <w:rsid w:val="00DC72BD"/>
    <w:rsid w:val="00DD36EB"/>
    <w:rsid w:val="00DD519C"/>
    <w:rsid w:val="00DD7A92"/>
    <w:rsid w:val="00DE6297"/>
    <w:rsid w:val="00E438A6"/>
    <w:rsid w:val="00E67442"/>
    <w:rsid w:val="00E81CE6"/>
    <w:rsid w:val="00ED2CC6"/>
    <w:rsid w:val="00EE6B93"/>
    <w:rsid w:val="00F00F26"/>
    <w:rsid w:val="00F076D8"/>
    <w:rsid w:val="00F31CA8"/>
    <w:rsid w:val="00F46C94"/>
    <w:rsid w:val="00F65B9C"/>
    <w:rsid w:val="00F826BC"/>
    <w:rsid w:val="00F909DA"/>
    <w:rsid w:val="00FB534F"/>
    <w:rsid w:val="00FC2C54"/>
    <w:rsid w:val="00FC32B3"/>
    <w:rsid w:val="00FD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D1BD44"/>
  <w15:chartTrackingRefBased/>
  <w15:docId w15:val="{97CB0BB1-E1DD-4431-90DE-1C8C07EC1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73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73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73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73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73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73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73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73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73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73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73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73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73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73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73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73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73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73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73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73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73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73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73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73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73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73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73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73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7355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634E9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Schau</dc:creator>
  <cp:keywords/>
  <dc:description/>
  <cp:lastModifiedBy>Rebecca Schau</cp:lastModifiedBy>
  <cp:revision>112</cp:revision>
  <dcterms:created xsi:type="dcterms:W3CDTF">2025-01-09T21:36:00Z</dcterms:created>
  <dcterms:modified xsi:type="dcterms:W3CDTF">2025-04-11T21:24:00Z</dcterms:modified>
</cp:coreProperties>
</file>